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3E281" w14:textId="77777777" w:rsidR="009F2EDF" w:rsidRPr="009F7696" w:rsidRDefault="00041292" w:rsidP="00CC37AE">
      <w:pPr>
        <w:pBdr>
          <w:bottom w:val="double" w:sz="4" w:space="1" w:color="auto"/>
        </w:pBdr>
        <w:spacing w:after="0" w:line="240" w:lineRule="auto"/>
        <w:ind w:left="2127" w:hanging="2127"/>
        <w:rPr>
          <w:rFonts w:ascii="Arial" w:hAnsi="Arial" w:cs="Arial"/>
          <w:b/>
        </w:rPr>
      </w:pPr>
      <w:r w:rsidRPr="009F7696">
        <w:rPr>
          <w:rFonts w:ascii="Arial" w:hAnsi="Arial" w:cs="Arial"/>
          <w:b/>
        </w:rPr>
        <w:t xml:space="preserve">NAZIV KORISNIKA: </w:t>
      </w:r>
      <w:r w:rsidR="00F65E70" w:rsidRPr="009F7696">
        <w:rPr>
          <w:rFonts w:ascii="Arial" w:hAnsi="Arial" w:cs="Arial"/>
          <w:b/>
        </w:rPr>
        <w:tab/>
      </w:r>
      <w:r w:rsidR="003F0820" w:rsidRPr="009F7696">
        <w:rPr>
          <w:rFonts w:ascii="Arial" w:hAnsi="Arial" w:cs="Arial"/>
          <w:b/>
        </w:rPr>
        <w:t>012 UPRAVNI ODJEL ZA UPRAVLJANJE IMOVINOM I IMOVINSKO-PRAVNE POSLOVE</w:t>
      </w:r>
    </w:p>
    <w:p w14:paraId="35B51454" w14:textId="77777777" w:rsidR="009F2EDF" w:rsidRPr="009F7696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ED9AD76" w14:textId="77777777" w:rsidR="00DC5244" w:rsidRPr="009F7696" w:rsidRDefault="00DC5244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FE07BA1" w14:textId="77777777" w:rsidR="009F2EDF" w:rsidRPr="009F7696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3827"/>
        <w:gridCol w:w="1678"/>
        <w:gridCol w:w="1672"/>
        <w:gridCol w:w="1646"/>
      </w:tblGrid>
      <w:tr w:rsidR="00DC5244" w:rsidRPr="009F7696" w14:paraId="203B72A4" w14:textId="77777777" w:rsidTr="001440BE">
        <w:tc>
          <w:tcPr>
            <w:tcW w:w="806" w:type="dxa"/>
            <w:vAlign w:val="center"/>
          </w:tcPr>
          <w:p w14:paraId="61F3C1C1" w14:textId="77777777" w:rsidR="00DC5244" w:rsidRPr="009F7696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3827" w:type="dxa"/>
            <w:vAlign w:val="center"/>
          </w:tcPr>
          <w:p w14:paraId="5F5CE31A" w14:textId="77777777" w:rsidR="00DC5244" w:rsidRPr="009F7696" w:rsidRDefault="00DC5244" w:rsidP="00DC52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678" w:type="dxa"/>
            <w:vAlign w:val="center"/>
          </w:tcPr>
          <w:p w14:paraId="09813C0F" w14:textId="77777777" w:rsidR="00DC5244" w:rsidRPr="009F7696" w:rsidRDefault="00DC5244" w:rsidP="00D173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Plan 20</w:t>
            </w:r>
            <w:r w:rsidR="00960411" w:rsidRPr="009F7696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D6D07" w:rsidRPr="009F7696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9F7696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72" w:type="dxa"/>
            <w:vAlign w:val="center"/>
          </w:tcPr>
          <w:p w14:paraId="3DE9B63C" w14:textId="77777777" w:rsidR="00DC5244" w:rsidRPr="009F7696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Povećanje/ smanjenje</w:t>
            </w:r>
          </w:p>
        </w:tc>
        <w:tc>
          <w:tcPr>
            <w:tcW w:w="1646" w:type="dxa"/>
            <w:vAlign w:val="center"/>
          </w:tcPr>
          <w:p w14:paraId="4A00EAC5" w14:textId="77777777" w:rsidR="00DC5244" w:rsidRPr="009F7696" w:rsidRDefault="00DC5244" w:rsidP="00171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Novi plan</w:t>
            </w:r>
          </w:p>
        </w:tc>
      </w:tr>
      <w:tr w:rsidR="00A476AB" w:rsidRPr="009F7696" w14:paraId="20738ECD" w14:textId="77777777" w:rsidTr="001440BE">
        <w:tc>
          <w:tcPr>
            <w:tcW w:w="806" w:type="dxa"/>
          </w:tcPr>
          <w:p w14:paraId="23A9C6B6" w14:textId="77777777" w:rsidR="00A476AB" w:rsidRPr="009F7696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76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27" w:type="dxa"/>
          </w:tcPr>
          <w:p w14:paraId="4338F262" w14:textId="77777777" w:rsidR="00C24317" w:rsidRPr="009F7696" w:rsidRDefault="003F0820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9F7696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678" w:type="dxa"/>
          </w:tcPr>
          <w:p w14:paraId="7AB77144" w14:textId="77777777" w:rsidR="00A476AB" w:rsidRPr="009F7696" w:rsidRDefault="007D6D07" w:rsidP="007D6D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7696">
              <w:rPr>
                <w:rFonts w:ascii="Arial" w:hAnsi="Arial" w:cs="Arial"/>
                <w:sz w:val="18"/>
                <w:szCs w:val="18"/>
              </w:rPr>
              <w:t>2</w:t>
            </w:r>
            <w:r w:rsidR="003F0820" w:rsidRPr="009F7696">
              <w:rPr>
                <w:rFonts w:ascii="Arial" w:hAnsi="Arial" w:cs="Arial"/>
                <w:sz w:val="18"/>
                <w:szCs w:val="18"/>
              </w:rPr>
              <w:t>.</w:t>
            </w:r>
            <w:r w:rsidRPr="009F7696">
              <w:rPr>
                <w:rFonts w:ascii="Arial" w:hAnsi="Arial" w:cs="Arial"/>
                <w:sz w:val="18"/>
                <w:szCs w:val="18"/>
              </w:rPr>
              <w:t>417</w:t>
            </w:r>
            <w:r w:rsidR="003F0820" w:rsidRPr="009F7696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  <w:tc>
          <w:tcPr>
            <w:tcW w:w="1672" w:type="dxa"/>
          </w:tcPr>
          <w:p w14:paraId="6A812B79" w14:textId="77777777" w:rsidR="00A476AB" w:rsidRPr="009F7696" w:rsidRDefault="007D6D07" w:rsidP="009F2ED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7696">
              <w:rPr>
                <w:rFonts w:ascii="Arial" w:hAnsi="Arial" w:cs="Arial"/>
                <w:sz w:val="18"/>
                <w:szCs w:val="18"/>
              </w:rPr>
              <w:t>869</w:t>
            </w:r>
            <w:r w:rsidR="00AE1BC6" w:rsidRPr="009F7696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  <w:tc>
          <w:tcPr>
            <w:tcW w:w="1646" w:type="dxa"/>
          </w:tcPr>
          <w:p w14:paraId="786D9ED7" w14:textId="77777777" w:rsidR="00A476AB" w:rsidRPr="009F7696" w:rsidRDefault="007D6D07" w:rsidP="007D6D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7696">
              <w:rPr>
                <w:rFonts w:ascii="Arial" w:hAnsi="Arial" w:cs="Arial"/>
                <w:sz w:val="18"/>
                <w:szCs w:val="18"/>
              </w:rPr>
              <w:t>3.286</w:t>
            </w:r>
            <w:r w:rsidR="00AE1BC6" w:rsidRPr="009F7696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</w:tr>
      <w:tr w:rsidR="00A476AB" w:rsidRPr="009F7696" w14:paraId="75014DFC" w14:textId="77777777" w:rsidTr="001440BE">
        <w:tc>
          <w:tcPr>
            <w:tcW w:w="806" w:type="dxa"/>
          </w:tcPr>
          <w:p w14:paraId="0C3A0925" w14:textId="77777777" w:rsidR="00A476AB" w:rsidRPr="009F7696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297D8C89" w14:textId="77777777" w:rsidR="00A476AB" w:rsidRPr="009F7696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678" w:type="dxa"/>
          </w:tcPr>
          <w:p w14:paraId="5085312B" w14:textId="77777777" w:rsidR="00A476AB" w:rsidRPr="009F7696" w:rsidRDefault="007D6D07" w:rsidP="007D6D0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F0820" w:rsidRPr="009F769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9F7696">
              <w:rPr>
                <w:rFonts w:ascii="Arial" w:hAnsi="Arial" w:cs="Arial"/>
                <w:b/>
                <w:sz w:val="18"/>
                <w:szCs w:val="18"/>
              </w:rPr>
              <w:t>417</w:t>
            </w:r>
            <w:r w:rsidR="003F0820" w:rsidRPr="009F7696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  <w:tc>
          <w:tcPr>
            <w:tcW w:w="1672" w:type="dxa"/>
          </w:tcPr>
          <w:p w14:paraId="20BC30D0" w14:textId="77777777" w:rsidR="00A476AB" w:rsidRPr="009F7696" w:rsidRDefault="007D6D07" w:rsidP="009F2ED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869</w:t>
            </w:r>
            <w:r w:rsidR="00AE1BC6" w:rsidRPr="009F7696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  <w:tc>
          <w:tcPr>
            <w:tcW w:w="1646" w:type="dxa"/>
          </w:tcPr>
          <w:p w14:paraId="6EA96E81" w14:textId="77777777" w:rsidR="00A476AB" w:rsidRPr="009F7696" w:rsidRDefault="007D6D07" w:rsidP="007D6D0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F769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E1BC6" w:rsidRPr="009F769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9F7696">
              <w:rPr>
                <w:rFonts w:ascii="Arial" w:hAnsi="Arial" w:cs="Arial"/>
                <w:b/>
                <w:sz w:val="18"/>
                <w:szCs w:val="18"/>
              </w:rPr>
              <w:t>286</w:t>
            </w:r>
            <w:r w:rsidR="00AE1BC6" w:rsidRPr="009F7696">
              <w:rPr>
                <w:rFonts w:ascii="Arial" w:hAnsi="Arial" w:cs="Arial"/>
                <w:b/>
                <w:sz w:val="18"/>
                <w:szCs w:val="18"/>
              </w:rPr>
              <w:t>.000,00</w:t>
            </w:r>
          </w:p>
        </w:tc>
      </w:tr>
    </w:tbl>
    <w:p w14:paraId="4E19B7F4" w14:textId="77777777" w:rsidR="004B2479" w:rsidRPr="009F7696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BB2EBC6" w14:textId="77777777" w:rsidR="00DC5244" w:rsidRPr="009F7696" w:rsidRDefault="00DC5244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0BE67E" w14:textId="77777777" w:rsidR="00DC5244" w:rsidRPr="009F7696" w:rsidRDefault="00DC5244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5964844" w14:textId="77777777" w:rsidR="00041292" w:rsidRPr="009F7696" w:rsidRDefault="00DC5244" w:rsidP="00316A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F7696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14:paraId="115F200A" w14:textId="77777777" w:rsidR="00316A21" w:rsidRPr="009F7696" w:rsidRDefault="00316A21" w:rsidP="00316A2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95CD01D" w14:textId="77777777" w:rsidR="00DC5244" w:rsidRPr="009F7696" w:rsidRDefault="00DC5244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8A8B004" w14:textId="215F66B8" w:rsidR="00DC5244" w:rsidRPr="009F7696" w:rsidRDefault="00CC37AE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F7696">
        <w:rPr>
          <w:rFonts w:ascii="Arial" w:hAnsi="Arial" w:cs="Arial"/>
          <w:b/>
          <w:sz w:val="20"/>
          <w:szCs w:val="20"/>
        </w:rPr>
        <w:t>PROGRAM: 1211 JAVNA UPRAVA I ADMINISTRACIJA</w:t>
      </w:r>
    </w:p>
    <w:p w14:paraId="0A756E3C" w14:textId="77777777" w:rsidR="00316A21" w:rsidRPr="009F7696" w:rsidRDefault="00316A21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612B309" w14:textId="77777777" w:rsidR="00316A21" w:rsidRPr="00CC37AE" w:rsidRDefault="003F0820" w:rsidP="00316A21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 xml:space="preserve">A121101 Materijalni rashodi Odjela </w:t>
      </w:r>
    </w:p>
    <w:p w14:paraId="266B45CD" w14:textId="77777777" w:rsidR="0033460A" w:rsidRPr="009F7696" w:rsidRDefault="0033460A" w:rsidP="00981D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 xml:space="preserve">U okviru aktivnosti </w:t>
      </w:r>
      <w:r w:rsidR="00225304" w:rsidRPr="009F7696">
        <w:rPr>
          <w:rFonts w:ascii="Arial" w:hAnsi="Arial" w:cs="Arial"/>
          <w:sz w:val="20"/>
          <w:szCs w:val="20"/>
        </w:rPr>
        <w:t xml:space="preserve">Materijalni rashodi Odjela </w:t>
      </w:r>
      <w:r w:rsidR="00AA0A5C" w:rsidRPr="009F7696">
        <w:rPr>
          <w:rFonts w:ascii="Arial" w:hAnsi="Arial" w:cs="Arial"/>
          <w:sz w:val="20"/>
          <w:szCs w:val="20"/>
        </w:rPr>
        <w:t>izvršena je preraspodjela unutar pozicija rashoda sukladno trenutnom izvršenju te planiranim potrebama.</w:t>
      </w:r>
    </w:p>
    <w:p w14:paraId="7C6181AA" w14:textId="77777777" w:rsidR="00590A13" w:rsidRPr="009F7696" w:rsidRDefault="00590A13" w:rsidP="00981D2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3B85FCD" w14:textId="77777777" w:rsidR="00316A21" w:rsidRPr="00CC37AE" w:rsidRDefault="003F0820" w:rsidP="00316A21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>A121102 Zajednički materijalni rashodi upravnih tijela</w:t>
      </w:r>
    </w:p>
    <w:p w14:paraId="13401DDB" w14:textId="329BD371" w:rsidR="00537CB7" w:rsidRPr="009F7696" w:rsidRDefault="00733017" w:rsidP="00981D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Unutar</w:t>
      </w:r>
      <w:r w:rsidR="00225304" w:rsidRPr="009F7696">
        <w:rPr>
          <w:rFonts w:ascii="Arial" w:hAnsi="Arial" w:cs="Arial"/>
          <w:sz w:val="20"/>
          <w:szCs w:val="20"/>
        </w:rPr>
        <w:t xml:space="preserve"> aktivnost</w:t>
      </w:r>
      <w:r w:rsidRPr="009F7696">
        <w:rPr>
          <w:rFonts w:ascii="Arial" w:hAnsi="Arial" w:cs="Arial"/>
          <w:sz w:val="20"/>
          <w:szCs w:val="20"/>
        </w:rPr>
        <w:t>i</w:t>
      </w:r>
      <w:r w:rsidR="00225304" w:rsidRPr="009F7696">
        <w:rPr>
          <w:rFonts w:ascii="Arial" w:hAnsi="Arial" w:cs="Arial"/>
          <w:sz w:val="20"/>
          <w:szCs w:val="20"/>
        </w:rPr>
        <w:t xml:space="preserve"> Zajednički materijalni rashodi upravnih tijela sredstva se </w:t>
      </w:r>
      <w:r w:rsidRPr="009F7696">
        <w:rPr>
          <w:rFonts w:ascii="Arial" w:hAnsi="Arial" w:cs="Arial"/>
          <w:sz w:val="20"/>
          <w:szCs w:val="20"/>
        </w:rPr>
        <w:t>povećavaju</w:t>
      </w:r>
      <w:r w:rsidR="00225304" w:rsidRPr="009F7696">
        <w:rPr>
          <w:rFonts w:ascii="Arial" w:hAnsi="Arial" w:cs="Arial"/>
          <w:sz w:val="20"/>
          <w:szCs w:val="20"/>
        </w:rPr>
        <w:t xml:space="preserve"> ukupno za </w:t>
      </w:r>
      <w:r w:rsidR="00901483" w:rsidRPr="009F7696">
        <w:rPr>
          <w:rFonts w:ascii="Arial" w:hAnsi="Arial" w:cs="Arial"/>
          <w:sz w:val="20"/>
          <w:szCs w:val="20"/>
        </w:rPr>
        <w:t>3</w:t>
      </w:r>
      <w:r w:rsidRPr="009F7696">
        <w:rPr>
          <w:rFonts w:ascii="Arial" w:hAnsi="Arial" w:cs="Arial"/>
          <w:sz w:val="20"/>
          <w:szCs w:val="20"/>
        </w:rPr>
        <w:t>96</w:t>
      </w:r>
      <w:r w:rsidR="00225304" w:rsidRPr="009F7696">
        <w:rPr>
          <w:rFonts w:ascii="Arial" w:hAnsi="Arial" w:cs="Arial"/>
          <w:sz w:val="20"/>
          <w:szCs w:val="20"/>
        </w:rPr>
        <w:t>.</w:t>
      </w:r>
      <w:r w:rsidRPr="009F7696">
        <w:rPr>
          <w:rFonts w:ascii="Arial" w:hAnsi="Arial" w:cs="Arial"/>
          <w:sz w:val="20"/>
          <w:szCs w:val="20"/>
        </w:rPr>
        <w:t>352,69</w:t>
      </w:r>
      <w:r w:rsidR="00225304" w:rsidRPr="009F7696">
        <w:rPr>
          <w:rFonts w:ascii="Arial" w:hAnsi="Arial" w:cs="Arial"/>
          <w:sz w:val="20"/>
          <w:szCs w:val="20"/>
        </w:rPr>
        <w:t xml:space="preserve"> eura. </w:t>
      </w:r>
      <w:r w:rsidR="00FA4254" w:rsidRPr="00FA4254">
        <w:rPr>
          <w:rFonts w:ascii="Arial" w:hAnsi="Arial" w:cs="Arial"/>
          <w:sz w:val="20"/>
          <w:szCs w:val="20"/>
        </w:rPr>
        <w:t>Sredstva se najvećim dijelom povećavaju radi planiranja rashoda za usluge tekućeg i investicijskog održavanja za potrebe realizacije projekta sanacije i uređenja dijela 3. kata poslovne zgrade Riva 10, Rijeka (koji je planiran i 2025. godine, ali nije realiziran uslijed poništenja postupka javne nabave) u iznosu od 308.000,00 eura (dio sredstava je osiguran iz viška ostvarenih namjenskih prihoda iz prethodne godine, a dio preraspodjelom s kapitalnog projekta Na</w:t>
      </w:r>
      <w:r w:rsidR="00FA4254">
        <w:rPr>
          <w:rFonts w:ascii="Arial" w:hAnsi="Arial" w:cs="Arial"/>
          <w:sz w:val="20"/>
          <w:szCs w:val="20"/>
        </w:rPr>
        <w:t xml:space="preserve">bava opreme za upravna tijela), </w:t>
      </w:r>
      <w:r w:rsidR="004C08DB" w:rsidRPr="009F7696">
        <w:rPr>
          <w:rFonts w:ascii="Arial" w:hAnsi="Arial" w:cs="Arial"/>
          <w:sz w:val="20"/>
          <w:szCs w:val="20"/>
        </w:rPr>
        <w:t>zatim prijenosa ugovornih obveza</w:t>
      </w:r>
      <w:r w:rsidR="00170593" w:rsidRPr="009F7696">
        <w:rPr>
          <w:rFonts w:ascii="Arial" w:hAnsi="Arial" w:cs="Arial"/>
          <w:sz w:val="20"/>
          <w:szCs w:val="20"/>
        </w:rPr>
        <w:t xml:space="preserve"> </w:t>
      </w:r>
      <w:r w:rsidR="004C08DB" w:rsidRPr="009F7696">
        <w:rPr>
          <w:rFonts w:ascii="Arial" w:hAnsi="Arial" w:cs="Arial"/>
          <w:sz w:val="20"/>
          <w:szCs w:val="20"/>
        </w:rPr>
        <w:t xml:space="preserve">iz prethodne godine </w:t>
      </w:r>
      <w:r w:rsidR="00170593" w:rsidRPr="009F7696">
        <w:rPr>
          <w:rFonts w:ascii="Arial" w:hAnsi="Arial" w:cs="Arial"/>
          <w:sz w:val="20"/>
          <w:szCs w:val="20"/>
        </w:rPr>
        <w:t xml:space="preserve">za rashode tekućeg i investicijskog održavanja te intelektualnih usluga </w:t>
      </w:r>
      <w:r w:rsidR="004C08DB" w:rsidRPr="009F7696">
        <w:rPr>
          <w:rFonts w:ascii="Arial" w:hAnsi="Arial" w:cs="Arial"/>
          <w:sz w:val="20"/>
          <w:szCs w:val="20"/>
        </w:rPr>
        <w:t>u iznosu od 73.888,50 eura</w:t>
      </w:r>
      <w:r w:rsidR="00FA4254">
        <w:rPr>
          <w:rFonts w:ascii="Arial" w:hAnsi="Arial" w:cs="Arial"/>
          <w:sz w:val="20"/>
          <w:szCs w:val="20"/>
        </w:rPr>
        <w:t>, kao i</w:t>
      </w:r>
      <w:r w:rsidR="00170593" w:rsidRPr="009F7696">
        <w:rPr>
          <w:rFonts w:ascii="Arial" w:hAnsi="Arial" w:cs="Arial"/>
          <w:sz w:val="20"/>
          <w:szCs w:val="20"/>
        </w:rPr>
        <w:t xml:space="preserve"> planiranog povećanja namjenskih prihoda u iznosu od 24.800,00 eura za materijalne rashode.  </w:t>
      </w:r>
    </w:p>
    <w:p w14:paraId="1DC620FE" w14:textId="77777777" w:rsidR="00537CB7" w:rsidRPr="009F7696" w:rsidRDefault="00170593" w:rsidP="001705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Također, pojedine stavke rashoda usklađuju se obzirom na trenutno izvršenje te planirane potrebe</w:t>
      </w:r>
      <w:r w:rsidR="00503461">
        <w:rPr>
          <w:rFonts w:ascii="Arial" w:hAnsi="Arial" w:cs="Arial"/>
          <w:sz w:val="20"/>
          <w:szCs w:val="20"/>
        </w:rPr>
        <w:t xml:space="preserve"> prema prioritetima</w:t>
      </w:r>
      <w:r w:rsidRPr="009F7696">
        <w:rPr>
          <w:rFonts w:ascii="Arial" w:hAnsi="Arial" w:cs="Arial"/>
          <w:sz w:val="20"/>
          <w:szCs w:val="20"/>
        </w:rPr>
        <w:t xml:space="preserve">. </w:t>
      </w:r>
    </w:p>
    <w:p w14:paraId="54EC8039" w14:textId="77777777" w:rsidR="00170593" w:rsidRPr="009F7696" w:rsidRDefault="00170593" w:rsidP="00981D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FFDD48" w14:textId="77777777" w:rsidR="0033460A" w:rsidRPr="00CC37AE" w:rsidRDefault="0033460A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>T121103 Registar nekretnina u vlasništvu PGŽ</w:t>
      </w:r>
    </w:p>
    <w:p w14:paraId="65D8CD13" w14:textId="77777777" w:rsidR="0033460A" w:rsidRPr="009F7696" w:rsidRDefault="00225304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Unutar tekućeg projekta Registar nekretnina u vlasništvu PGŽ nema izmjena.</w:t>
      </w:r>
    </w:p>
    <w:p w14:paraId="49403B67" w14:textId="77777777" w:rsidR="0033460A" w:rsidRPr="009F7696" w:rsidRDefault="0033460A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33AEAB" w14:textId="77777777" w:rsidR="0033460A" w:rsidRPr="00CC37AE" w:rsidRDefault="0033460A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 xml:space="preserve">K121104 Nabava opreme za upravna tijela </w:t>
      </w:r>
    </w:p>
    <w:p w14:paraId="19C09E34" w14:textId="18E9B22A" w:rsidR="00C93BE1" w:rsidRPr="009F7696" w:rsidRDefault="00121832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Unutar kapitalnog projekta Nabava opreme za upravna tijela</w:t>
      </w:r>
      <w:r w:rsidR="005D5F25" w:rsidRPr="009F7696">
        <w:rPr>
          <w:rFonts w:ascii="Arial" w:hAnsi="Arial" w:cs="Arial"/>
          <w:sz w:val="20"/>
          <w:szCs w:val="20"/>
        </w:rPr>
        <w:t xml:space="preserve"> sre</w:t>
      </w:r>
      <w:r w:rsidR="00B01B18" w:rsidRPr="009F7696">
        <w:rPr>
          <w:rFonts w:ascii="Arial" w:hAnsi="Arial" w:cs="Arial"/>
          <w:sz w:val="20"/>
          <w:szCs w:val="20"/>
        </w:rPr>
        <w:t xml:space="preserve">dstva se </w:t>
      </w:r>
      <w:r w:rsidR="00733017" w:rsidRPr="009F7696">
        <w:rPr>
          <w:rFonts w:ascii="Arial" w:hAnsi="Arial" w:cs="Arial"/>
          <w:sz w:val="20"/>
          <w:szCs w:val="20"/>
        </w:rPr>
        <w:t xml:space="preserve">ukupno </w:t>
      </w:r>
      <w:r w:rsidR="00C93BE1" w:rsidRPr="009F7696">
        <w:rPr>
          <w:rFonts w:ascii="Arial" w:hAnsi="Arial" w:cs="Arial"/>
          <w:sz w:val="20"/>
          <w:szCs w:val="20"/>
        </w:rPr>
        <w:t>smanjuju za 21.840,00 eura</w:t>
      </w:r>
      <w:r w:rsidR="007E47B9" w:rsidRPr="009F7696">
        <w:rPr>
          <w:rFonts w:ascii="Arial" w:hAnsi="Arial" w:cs="Arial"/>
          <w:sz w:val="20"/>
          <w:szCs w:val="20"/>
        </w:rPr>
        <w:t>, a što je posljedica</w:t>
      </w:r>
      <w:r w:rsidR="00FA4254">
        <w:rPr>
          <w:rFonts w:ascii="Arial" w:hAnsi="Arial" w:cs="Arial"/>
          <w:sz w:val="20"/>
          <w:szCs w:val="20"/>
        </w:rPr>
        <w:t xml:space="preserve"> redefiniranja prioritet</w:t>
      </w:r>
      <w:bookmarkStart w:id="0" w:name="_GoBack"/>
      <w:bookmarkEnd w:id="0"/>
      <w:r w:rsidR="00FA4254">
        <w:rPr>
          <w:rFonts w:ascii="Arial" w:hAnsi="Arial" w:cs="Arial"/>
          <w:sz w:val="20"/>
          <w:szCs w:val="20"/>
        </w:rPr>
        <w:t xml:space="preserve">a i odgode </w:t>
      </w:r>
      <w:r w:rsidR="00C93BE1" w:rsidRPr="009F7696">
        <w:rPr>
          <w:rFonts w:ascii="Arial" w:hAnsi="Arial" w:cs="Arial"/>
          <w:sz w:val="20"/>
          <w:szCs w:val="20"/>
        </w:rPr>
        <w:t xml:space="preserve">nabave službenih vozila </w:t>
      </w:r>
      <w:r w:rsidR="00733017" w:rsidRPr="009F7696">
        <w:rPr>
          <w:rFonts w:ascii="Arial" w:hAnsi="Arial" w:cs="Arial"/>
          <w:sz w:val="20"/>
          <w:szCs w:val="20"/>
        </w:rPr>
        <w:t xml:space="preserve">u iznosu od </w:t>
      </w:r>
      <w:r w:rsidR="00C93BE1" w:rsidRPr="009F7696">
        <w:rPr>
          <w:rFonts w:ascii="Arial" w:hAnsi="Arial" w:cs="Arial"/>
          <w:sz w:val="20"/>
          <w:szCs w:val="20"/>
        </w:rPr>
        <w:t>145.000,00 eura</w:t>
      </w:r>
      <w:r w:rsidR="00733017" w:rsidRPr="009F7696">
        <w:rPr>
          <w:rFonts w:ascii="Arial" w:hAnsi="Arial" w:cs="Arial"/>
          <w:sz w:val="20"/>
          <w:szCs w:val="20"/>
        </w:rPr>
        <w:t xml:space="preserve"> te preraspodjele iznosa od 28.000,00 eura za potrebe Aktivnosti Zajednički materijalni rashodi upravnih tijela</w:t>
      </w:r>
      <w:r w:rsidR="00C93BE1" w:rsidRPr="009F7696">
        <w:rPr>
          <w:rFonts w:ascii="Arial" w:hAnsi="Arial" w:cs="Arial"/>
          <w:sz w:val="20"/>
          <w:szCs w:val="20"/>
        </w:rPr>
        <w:t xml:space="preserve">, dok se s druge strane povećavaju sredstva za </w:t>
      </w:r>
      <w:r w:rsidR="00F234DB" w:rsidRPr="009F7696">
        <w:rPr>
          <w:rFonts w:ascii="Arial" w:hAnsi="Arial" w:cs="Arial"/>
          <w:sz w:val="20"/>
          <w:szCs w:val="20"/>
        </w:rPr>
        <w:t>nabav</w:t>
      </w:r>
      <w:r w:rsidR="00C93BE1" w:rsidRPr="009F7696">
        <w:rPr>
          <w:rFonts w:ascii="Arial" w:hAnsi="Arial" w:cs="Arial"/>
          <w:sz w:val="20"/>
          <w:szCs w:val="20"/>
        </w:rPr>
        <w:t>u</w:t>
      </w:r>
      <w:r w:rsidR="00F234DB" w:rsidRPr="009F7696">
        <w:rPr>
          <w:rFonts w:ascii="Arial" w:hAnsi="Arial" w:cs="Arial"/>
          <w:sz w:val="20"/>
          <w:szCs w:val="20"/>
        </w:rPr>
        <w:t xml:space="preserve"> opreme za potrebe</w:t>
      </w:r>
      <w:r w:rsidR="00FA4254">
        <w:rPr>
          <w:rFonts w:ascii="Arial" w:hAnsi="Arial" w:cs="Arial"/>
          <w:sz w:val="20"/>
          <w:szCs w:val="20"/>
        </w:rPr>
        <w:t xml:space="preserve"> realizacije projekta sanacije i </w:t>
      </w:r>
      <w:r w:rsidR="00F234DB" w:rsidRPr="009F7696">
        <w:rPr>
          <w:rFonts w:ascii="Arial" w:hAnsi="Arial" w:cs="Arial"/>
          <w:sz w:val="20"/>
          <w:szCs w:val="20"/>
        </w:rPr>
        <w:t>uređenja dijela 3. kata poslovne zgrade Riva 10</w:t>
      </w:r>
      <w:r w:rsidR="007E47B9" w:rsidRPr="009F7696">
        <w:rPr>
          <w:rFonts w:ascii="Arial" w:hAnsi="Arial" w:cs="Arial"/>
          <w:sz w:val="20"/>
          <w:szCs w:val="20"/>
        </w:rPr>
        <w:t>,</w:t>
      </w:r>
      <w:r w:rsidR="009F7696" w:rsidRPr="009F7696">
        <w:rPr>
          <w:rFonts w:ascii="Arial" w:hAnsi="Arial" w:cs="Arial"/>
          <w:sz w:val="20"/>
          <w:szCs w:val="20"/>
        </w:rPr>
        <w:t xml:space="preserve"> </w:t>
      </w:r>
      <w:r w:rsidR="007E47B9" w:rsidRPr="009F7696">
        <w:rPr>
          <w:rFonts w:ascii="Arial" w:hAnsi="Arial" w:cs="Arial"/>
          <w:sz w:val="20"/>
          <w:szCs w:val="20"/>
        </w:rPr>
        <w:t>Rijeka</w:t>
      </w:r>
      <w:r w:rsidR="00733017" w:rsidRPr="009F7696">
        <w:rPr>
          <w:rFonts w:ascii="Arial" w:hAnsi="Arial" w:cs="Arial"/>
          <w:sz w:val="20"/>
          <w:szCs w:val="20"/>
        </w:rPr>
        <w:t xml:space="preserve"> u iznosu od 1</w:t>
      </w:r>
      <w:r w:rsidR="007E47B9" w:rsidRPr="009F7696">
        <w:rPr>
          <w:rFonts w:ascii="Arial" w:hAnsi="Arial" w:cs="Arial"/>
          <w:sz w:val="20"/>
          <w:szCs w:val="20"/>
        </w:rPr>
        <w:t>00.000,00 eura</w:t>
      </w:r>
      <w:r w:rsidR="00F234DB" w:rsidRPr="009F7696">
        <w:rPr>
          <w:rFonts w:ascii="Arial" w:hAnsi="Arial" w:cs="Arial"/>
          <w:sz w:val="20"/>
          <w:szCs w:val="20"/>
        </w:rPr>
        <w:t xml:space="preserve">. </w:t>
      </w:r>
      <w:r w:rsidR="00FA4254" w:rsidRPr="00FA4254">
        <w:rPr>
          <w:rFonts w:ascii="Arial" w:hAnsi="Arial" w:cs="Arial"/>
          <w:sz w:val="20"/>
          <w:szCs w:val="20"/>
        </w:rPr>
        <w:t>U naravi se radi o potrebnoj strojarskoj opremi koja se ugrađuje u sklopu pratećih radova.</w:t>
      </w:r>
    </w:p>
    <w:p w14:paraId="0D8200B1" w14:textId="77777777" w:rsidR="007E47B9" w:rsidRPr="009F7696" w:rsidRDefault="00F234DB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Također, na</w:t>
      </w:r>
      <w:r w:rsidR="005D5F25" w:rsidRPr="009F7696">
        <w:rPr>
          <w:rFonts w:ascii="Arial" w:hAnsi="Arial" w:cs="Arial"/>
          <w:sz w:val="20"/>
          <w:szCs w:val="20"/>
        </w:rPr>
        <w:t xml:space="preserve"> ovoj aktivnosti sredstva su </w:t>
      </w:r>
      <w:r w:rsidR="007E47B9" w:rsidRPr="009F7696">
        <w:rPr>
          <w:rFonts w:ascii="Arial" w:hAnsi="Arial" w:cs="Arial"/>
          <w:sz w:val="20"/>
          <w:szCs w:val="20"/>
        </w:rPr>
        <w:t xml:space="preserve">dijelom </w:t>
      </w:r>
      <w:r w:rsidR="005D5F25" w:rsidRPr="009F7696">
        <w:rPr>
          <w:rFonts w:ascii="Arial" w:hAnsi="Arial" w:cs="Arial"/>
          <w:sz w:val="20"/>
          <w:szCs w:val="20"/>
        </w:rPr>
        <w:t xml:space="preserve">povećana temeljem prijenosa </w:t>
      </w:r>
      <w:r w:rsidR="007E47B9" w:rsidRPr="009F7696">
        <w:rPr>
          <w:rFonts w:ascii="Arial" w:hAnsi="Arial" w:cs="Arial"/>
          <w:sz w:val="20"/>
          <w:szCs w:val="20"/>
        </w:rPr>
        <w:t>ugovornih obveza iz prethodne godine u iznosu od 8.310,94 eura, zatim prijenosa viška ostvarenih namjenskih prihoda iz prethodne godine u iznosu od 30.621,97 eura te planiranog povećanja prihoda od prodaje ili zamjene nefinancijske imovine u iznosu od 11.800,00 eura. Navedena sredstva planirana s</w:t>
      </w:r>
      <w:r w:rsidR="00733017" w:rsidRPr="009F7696">
        <w:rPr>
          <w:rFonts w:ascii="Arial" w:hAnsi="Arial" w:cs="Arial"/>
          <w:sz w:val="20"/>
          <w:szCs w:val="20"/>
        </w:rPr>
        <w:t>u za nabavu</w:t>
      </w:r>
      <w:r w:rsidR="007E47B9" w:rsidRPr="009F7696">
        <w:rPr>
          <w:rFonts w:ascii="Arial" w:hAnsi="Arial" w:cs="Arial"/>
          <w:sz w:val="20"/>
          <w:szCs w:val="20"/>
        </w:rPr>
        <w:t xml:space="preserve"> uredske opreme i namještaja te uređaja i opreme za ostale namjene za potreba rada upravnih tijela županije.</w:t>
      </w:r>
    </w:p>
    <w:p w14:paraId="4F614AEF" w14:textId="77777777" w:rsidR="005D5F25" w:rsidRPr="009F7696" w:rsidRDefault="005D5F25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849B59" w14:textId="77777777" w:rsidR="0033460A" w:rsidRPr="00CC37AE" w:rsidRDefault="0033460A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 xml:space="preserve">A121105 Poslovi vještačenja u imovinsko-pravnim postupcima </w:t>
      </w:r>
    </w:p>
    <w:p w14:paraId="14488E16" w14:textId="77777777" w:rsidR="0033460A" w:rsidRPr="009F7696" w:rsidRDefault="00EE405E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 xml:space="preserve">Aktivnost Poslovi vještačenja u imovinsko-pravnim postupcima povećava se za </w:t>
      </w:r>
      <w:r w:rsidR="00AA0A5C" w:rsidRPr="009F7696">
        <w:rPr>
          <w:rFonts w:ascii="Arial" w:hAnsi="Arial" w:cs="Arial"/>
          <w:sz w:val="20"/>
          <w:szCs w:val="20"/>
        </w:rPr>
        <w:t>5</w:t>
      </w:r>
      <w:r w:rsidRPr="009F7696">
        <w:rPr>
          <w:rFonts w:ascii="Arial" w:hAnsi="Arial" w:cs="Arial"/>
          <w:sz w:val="20"/>
          <w:szCs w:val="20"/>
        </w:rPr>
        <w:t>.</w:t>
      </w:r>
      <w:r w:rsidR="00AA0A5C" w:rsidRPr="009F7696">
        <w:rPr>
          <w:rFonts w:ascii="Arial" w:hAnsi="Arial" w:cs="Arial"/>
          <w:sz w:val="20"/>
          <w:szCs w:val="20"/>
        </w:rPr>
        <w:t>000</w:t>
      </w:r>
      <w:r w:rsidRPr="009F7696">
        <w:rPr>
          <w:rFonts w:ascii="Arial" w:hAnsi="Arial" w:cs="Arial"/>
          <w:sz w:val="20"/>
          <w:szCs w:val="20"/>
        </w:rPr>
        <w:t>,</w:t>
      </w:r>
      <w:r w:rsidR="00AA0A5C" w:rsidRPr="009F7696">
        <w:rPr>
          <w:rFonts w:ascii="Arial" w:hAnsi="Arial" w:cs="Arial"/>
          <w:sz w:val="20"/>
          <w:szCs w:val="20"/>
        </w:rPr>
        <w:t>00</w:t>
      </w:r>
      <w:r w:rsidRPr="009F7696">
        <w:rPr>
          <w:rFonts w:ascii="Arial" w:hAnsi="Arial" w:cs="Arial"/>
          <w:sz w:val="20"/>
          <w:szCs w:val="20"/>
        </w:rPr>
        <w:t xml:space="preserve"> eura</w:t>
      </w:r>
      <w:r w:rsidR="00AA0A5C" w:rsidRPr="009F7696">
        <w:rPr>
          <w:rFonts w:ascii="Arial" w:hAnsi="Arial" w:cs="Arial"/>
          <w:sz w:val="20"/>
          <w:szCs w:val="20"/>
        </w:rPr>
        <w:t xml:space="preserve"> </w:t>
      </w:r>
      <w:r w:rsidRPr="009F7696">
        <w:rPr>
          <w:rFonts w:ascii="Arial" w:hAnsi="Arial" w:cs="Arial"/>
          <w:sz w:val="20"/>
          <w:szCs w:val="20"/>
        </w:rPr>
        <w:t>radi povećanja planiranih prihoda, a prema postupcima koji su u tijeku.</w:t>
      </w:r>
    </w:p>
    <w:p w14:paraId="3E7F92EC" w14:textId="77777777" w:rsidR="00EE405E" w:rsidRPr="009F7696" w:rsidRDefault="00EE405E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3432AA" w14:textId="77777777" w:rsidR="0033460A" w:rsidRPr="00CC37AE" w:rsidRDefault="0033460A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>A121107 Upravljanje državnom imovinom</w:t>
      </w:r>
    </w:p>
    <w:p w14:paraId="50886FCF" w14:textId="77777777" w:rsidR="00225304" w:rsidRPr="009F7696" w:rsidRDefault="0039077A" w:rsidP="0022530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Aktivnost</w:t>
      </w:r>
      <w:r w:rsidR="00225304" w:rsidRPr="009F7696">
        <w:rPr>
          <w:rFonts w:ascii="Arial" w:hAnsi="Arial" w:cs="Arial"/>
          <w:sz w:val="20"/>
          <w:szCs w:val="20"/>
        </w:rPr>
        <w:t xml:space="preserve"> Upravljanje državnom </w:t>
      </w:r>
      <w:r w:rsidRPr="009F7696">
        <w:rPr>
          <w:rFonts w:ascii="Arial" w:hAnsi="Arial" w:cs="Arial"/>
          <w:sz w:val="20"/>
          <w:szCs w:val="20"/>
        </w:rPr>
        <w:t xml:space="preserve">povećava se za 49.500,00 eura, a što je posljedica prijenosa ugovornih obveza iz prethodne godine za izradu procjembenih elaborata, geodetske usluge te ostale usluge. Također, </w:t>
      </w:r>
      <w:r w:rsidR="00CF5635" w:rsidRPr="009F7696">
        <w:rPr>
          <w:rFonts w:ascii="Arial" w:hAnsi="Arial" w:cs="Arial"/>
          <w:sz w:val="20"/>
          <w:szCs w:val="20"/>
        </w:rPr>
        <w:t>izvršena</w:t>
      </w:r>
      <w:r w:rsidR="003368D9" w:rsidRPr="009F7696">
        <w:rPr>
          <w:rFonts w:ascii="Arial" w:hAnsi="Arial" w:cs="Arial"/>
          <w:sz w:val="20"/>
          <w:szCs w:val="20"/>
        </w:rPr>
        <w:t xml:space="preserve"> </w:t>
      </w:r>
      <w:r w:rsidRPr="009F7696">
        <w:rPr>
          <w:rFonts w:ascii="Arial" w:hAnsi="Arial" w:cs="Arial"/>
          <w:sz w:val="20"/>
          <w:szCs w:val="20"/>
        </w:rPr>
        <w:t xml:space="preserve">je </w:t>
      </w:r>
      <w:r w:rsidR="00AA0A5C" w:rsidRPr="009F7696">
        <w:rPr>
          <w:rFonts w:ascii="Arial" w:hAnsi="Arial" w:cs="Arial"/>
          <w:sz w:val="20"/>
          <w:szCs w:val="20"/>
        </w:rPr>
        <w:t>preraspodjela unutar pozicija rashoda sukladno trenutnom izvršenju te planiranim potrebama.</w:t>
      </w:r>
    </w:p>
    <w:p w14:paraId="1D36400D" w14:textId="77777777" w:rsidR="0033460A" w:rsidRPr="009F7696" w:rsidRDefault="0033460A" w:rsidP="0033460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6E9F6E1" w14:textId="77777777" w:rsidR="00EF2E55" w:rsidRDefault="00EF2E55" w:rsidP="0033460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74B4DC7" w14:textId="77777777" w:rsidR="00EF2E55" w:rsidRDefault="00EF2E55" w:rsidP="0033460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A84D0DE" w14:textId="77777777" w:rsidR="00EF2E55" w:rsidRDefault="00EF2E55" w:rsidP="0033460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544031F" w14:textId="1EF3D025" w:rsidR="0033460A" w:rsidRPr="00CC37AE" w:rsidRDefault="0033460A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lastRenderedPageBreak/>
        <w:t xml:space="preserve">K121108 Nabava i uređenje nekretnina </w:t>
      </w:r>
    </w:p>
    <w:p w14:paraId="5D389247" w14:textId="77777777" w:rsidR="0018518C" w:rsidRPr="009F7696" w:rsidRDefault="00EE405E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Unutar projekta Nabava i uređenje nekretnina planira se povećanje sredstava u iznosu</w:t>
      </w:r>
      <w:r w:rsidR="00901483" w:rsidRPr="009F7696">
        <w:rPr>
          <w:rFonts w:ascii="Arial" w:hAnsi="Arial" w:cs="Arial"/>
          <w:sz w:val="20"/>
          <w:szCs w:val="20"/>
        </w:rPr>
        <w:t xml:space="preserve"> od </w:t>
      </w:r>
      <w:r w:rsidR="0018518C" w:rsidRPr="009F7696">
        <w:rPr>
          <w:rFonts w:ascii="Arial" w:hAnsi="Arial" w:cs="Arial"/>
          <w:sz w:val="20"/>
          <w:szCs w:val="20"/>
        </w:rPr>
        <w:t xml:space="preserve">289.987,31 eura, i to radi prijenosa ugovornih obveza iz prethodne godine za </w:t>
      </w:r>
      <w:r w:rsidR="009F7696">
        <w:rPr>
          <w:rFonts w:ascii="Arial" w:hAnsi="Arial" w:cs="Arial"/>
          <w:sz w:val="20"/>
          <w:szCs w:val="20"/>
        </w:rPr>
        <w:t xml:space="preserve">nastavak </w:t>
      </w:r>
      <w:r w:rsidR="0018518C" w:rsidRPr="009F7696">
        <w:rPr>
          <w:rFonts w:ascii="Arial" w:hAnsi="Arial" w:cs="Arial"/>
          <w:sz w:val="20"/>
          <w:szCs w:val="20"/>
        </w:rPr>
        <w:t xml:space="preserve">projekta ugradnje dizala u poslovnu zgradu na lokaciji Riva 10, Rijeka. </w:t>
      </w:r>
    </w:p>
    <w:p w14:paraId="5E509BB6" w14:textId="77777777" w:rsidR="0018518C" w:rsidRDefault="0018518C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7280DD" w14:textId="77777777" w:rsidR="0033460A" w:rsidRPr="00CC37AE" w:rsidRDefault="00EE405E" w:rsidP="0033460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C37AE">
        <w:rPr>
          <w:rFonts w:ascii="Arial" w:hAnsi="Arial" w:cs="Arial"/>
          <w:b/>
          <w:i/>
          <w:sz w:val="20"/>
          <w:szCs w:val="20"/>
        </w:rPr>
        <w:t xml:space="preserve">T121109 Sanacija krovišta zgrade </w:t>
      </w:r>
      <w:r w:rsidR="0033460A" w:rsidRPr="00CC37AE">
        <w:rPr>
          <w:rFonts w:ascii="Arial" w:hAnsi="Arial" w:cs="Arial"/>
          <w:b/>
          <w:i/>
          <w:sz w:val="20"/>
          <w:szCs w:val="20"/>
        </w:rPr>
        <w:t>Maršala Tita 4</w:t>
      </w:r>
      <w:r w:rsidRPr="00CC37AE">
        <w:rPr>
          <w:rFonts w:ascii="Arial" w:hAnsi="Arial" w:cs="Arial"/>
          <w:b/>
          <w:i/>
          <w:sz w:val="20"/>
          <w:szCs w:val="20"/>
        </w:rPr>
        <w:t xml:space="preserve"> - Grad Opatija</w:t>
      </w:r>
      <w:r w:rsidR="0033460A" w:rsidRPr="00CC37AE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24C67FC5" w14:textId="77777777" w:rsidR="0033460A" w:rsidRPr="009F7696" w:rsidRDefault="0018518C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7696">
        <w:rPr>
          <w:rFonts w:ascii="Arial" w:hAnsi="Arial" w:cs="Arial"/>
          <w:sz w:val="20"/>
          <w:szCs w:val="20"/>
        </w:rPr>
        <w:t>Tekući projekt Sanacija krovišta zgrade Maršala Tita 4 - Grad Opatija p</w:t>
      </w:r>
      <w:r w:rsidR="00C93BE1" w:rsidRPr="009F7696">
        <w:rPr>
          <w:rFonts w:ascii="Arial" w:hAnsi="Arial" w:cs="Arial"/>
          <w:sz w:val="20"/>
          <w:szCs w:val="20"/>
        </w:rPr>
        <w:t>ovećava se za 150.000,00 eura, a što je vezano uz prijenos ugovornih obveza iz prethodne godine za potrebe sanacije</w:t>
      </w:r>
      <w:r w:rsidR="00901483" w:rsidRPr="009F7696">
        <w:rPr>
          <w:rFonts w:ascii="Arial" w:hAnsi="Arial" w:cs="Arial"/>
          <w:sz w:val="20"/>
          <w:szCs w:val="20"/>
        </w:rPr>
        <w:t xml:space="preserve"> krova zgrade </w:t>
      </w:r>
      <w:r w:rsidR="00C93BE1" w:rsidRPr="009F7696">
        <w:rPr>
          <w:rFonts w:ascii="Arial" w:hAnsi="Arial" w:cs="Arial"/>
          <w:sz w:val="20"/>
          <w:szCs w:val="20"/>
        </w:rPr>
        <w:t xml:space="preserve">na adresi Maršala Tita 4, Opatija </w:t>
      </w:r>
      <w:r w:rsidR="00AB2ABD" w:rsidRPr="009F7696">
        <w:rPr>
          <w:rFonts w:ascii="Arial" w:hAnsi="Arial" w:cs="Arial"/>
          <w:sz w:val="20"/>
          <w:szCs w:val="20"/>
        </w:rPr>
        <w:t>u</w:t>
      </w:r>
      <w:r w:rsidR="00901483" w:rsidRPr="009F7696">
        <w:rPr>
          <w:rFonts w:ascii="Arial" w:hAnsi="Arial" w:cs="Arial"/>
          <w:sz w:val="20"/>
          <w:szCs w:val="20"/>
        </w:rPr>
        <w:t xml:space="preserve"> kojoj su</w:t>
      </w:r>
      <w:r w:rsidR="00AB2ABD" w:rsidRPr="009F7696">
        <w:rPr>
          <w:rFonts w:ascii="Arial" w:hAnsi="Arial" w:cs="Arial"/>
          <w:sz w:val="20"/>
          <w:szCs w:val="20"/>
        </w:rPr>
        <w:t xml:space="preserve"> u prizemlju zgrade smještena upravna tijela Primorsko-goranske županije. </w:t>
      </w:r>
    </w:p>
    <w:p w14:paraId="6E20681A" w14:textId="77777777" w:rsidR="0033460A" w:rsidRPr="009F7696" w:rsidRDefault="0033460A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46AED8" w14:textId="77777777" w:rsidR="0033460A" w:rsidRPr="009F7696" w:rsidRDefault="0033460A" w:rsidP="003346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AE88FB" w14:textId="77777777" w:rsidR="00041292" w:rsidRPr="009F7696" w:rsidRDefault="00041292" w:rsidP="00981D2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8C9F068" w14:textId="77777777" w:rsidR="006903E1" w:rsidRPr="009F7696" w:rsidRDefault="006903E1" w:rsidP="00316A2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189CEC" w14:textId="77777777" w:rsidR="004B2479" w:rsidRPr="009F7696" w:rsidRDefault="004B2479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48ED16" w14:textId="77777777" w:rsidR="004B2479" w:rsidRPr="009F7696" w:rsidRDefault="004B2479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BC5FA7" w14:textId="77777777" w:rsidR="00C24317" w:rsidRPr="009F7696" w:rsidRDefault="00C24317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AE4A68" w14:textId="77777777" w:rsidR="00434AEE" w:rsidRPr="009F7696" w:rsidRDefault="00434AEE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34AEE" w:rsidRPr="009F7696" w:rsidSect="00776C84">
      <w:pgSz w:w="11906" w:h="16838"/>
      <w:pgMar w:top="1417" w:right="1133" w:bottom="993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C6205" w14:textId="77777777" w:rsidR="00C9352E" w:rsidRDefault="00C9352E" w:rsidP="00BD6C77">
      <w:pPr>
        <w:spacing w:after="0" w:line="240" w:lineRule="auto"/>
      </w:pPr>
      <w:r>
        <w:separator/>
      </w:r>
    </w:p>
  </w:endnote>
  <w:endnote w:type="continuationSeparator" w:id="0">
    <w:p w14:paraId="0A825506" w14:textId="77777777" w:rsidR="00C9352E" w:rsidRDefault="00C9352E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8C9B" w14:textId="77777777" w:rsidR="00C9352E" w:rsidRDefault="00C9352E" w:rsidP="00BD6C77">
      <w:pPr>
        <w:spacing w:after="0" w:line="240" w:lineRule="auto"/>
      </w:pPr>
      <w:r>
        <w:separator/>
      </w:r>
    </w:p>
  </w:footnote>
  <w:footnote w:type="continuationSeparator" w:id="0">
    <w:p w14:paraId="731AD8B8" w14:textId="77777777" w:rsidR="00C9352E" w:rsidRDefault="00C9352E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325E"/>
    <w:rsid w:val="00016C37"/>
    <w:rsid w:val="00040F18"/>
    <w:rsid w:val="00041292"/>
    <w:rsid w:val="000659A6"/>
    <w:rsid w:val="00075E9A"/>
    <w:rsid w:val="000A4649"/>
    <w:rsid w:val="000B5F4E"/>
    <w:rsid w:val="000B7D54"/>
    <w:rsid w:val="000C7146"/>
    <w:rsid w:val="000D251C"/>
    <w:rsid w:val="00107E50"/>
    <w:rsid w:val="00121832"/>
    <w:rsid w:val="00125605"/>
    <w:rsid w:val="001440BE"/>
    <w:rsid w:val="00167F91"/>
    <w:rsid w:val="00170593"/>
    <w:rsid w:val="0018518C"/>
    <w:rsid w:val="001A0CC1"/>
    <w:rsid w:val="001E6D4E"/>
    <w:rsid w:val="001E7ED0"/>
    <w:rsid w:val="001F6A85"/>
    <w:rsid w:val="00225304"/>
    <w:rsid w:val="00242739"/>
    <w:rsid w:val="002448D1"/>
    <w:rsid w:val="00291D87"/>
    <w:rsid w:val="002C4582"/>
    <w:rsid w:val="002C46DD"/>
    <w:rsid w:val="002E7F25"/>
    <w:rsid w:val="00316A21"/>
    <w:rsid w:val="00323426"/>
    <w:rsid w:val="0033047E"/>
    <w:rsid w:val="0033460A"/>
    <w:rsid w:val="003368D9"/>
    <w:rsid w:val="0034781F"/>
    <w:rsid w:val="00355567"/>
    <w:rsid w:val="00377DF3"/>
    <w:rsid w:val="0039077A"/>
    <w:rsid w:val="003B5CF6"/>
    <w:rsid w:val="003C556A"/>
    <w:rsid w:val="003D3C46"/>
    <w:rsid w:val="003F0820"/>
    <w:rsid w:val="00434AEE"/>
    <w:rsid w:val="00456E6A"/>
    <w:rsid w:val="0046436F"/>
    <w:rsid w:val="004B2479"/>
    <w:rsid w:val="004C08DB"/>
    <w:rsid w:val="00503461"/>
    <w:rsid w:val="00537CB7"/>
    <w:rsid w:val="00571435"/>
    <w:rsid w:val="00590A13"/>
    <w:rsid w:val="005B04BA"/>
    <w:rsid w:val="005D5F25"/>
    <w:rsid w:val="005E27AD"/>
    <w:rsid w:val="005E353D"/>
    <w:rsid w:val="006512D3"/>
    <w:rsid w:val="00677B76"/>
    <w:rsid w:val="006903E1"/>
    <w:rsid w:val="006B4E0E"/>
    <w:rsid w:val="006E33DD"/>
    <w:rsid w:val="00733017"/>
    <w:rsid w:val="0074216D"/>
    <w:rsid w:val="00746491"/>
    <w:rsid w:val="00754D2D"/>
    <w:rsid w:val="00776C84"/>
    <w:rsid w:val="007A0D4B"/>
    <w:rsid w:val="007D6D07"/>
    <w:rsid w:val="007E3FAA"/>
    <w:rsid w:val="007E47B9"/>
    <w:rsid w:val="00812D8A"/>
    <w:rsid w:val="00813C97"/>
    <w:rsid w:val="00815BA9"/>
    <w:rsid w:val="008370ED"/>
    <w:rsid w:val="00840723"/>
    <w:rsid w:val="00854FBC"/>
    <w:rsid w:val="00873545"/>
    <w:rsid w:val="00901483"/>
    <w:rsid w:val="00947B10"/>
    <w:rsid w:val="00960411"/>
    <w:rsid w:val="00981D2F"/>
    <w:rsid w:val="009A289B"/>
    <w:rsid w:val="009A4EB5"/>
    <w:rsid w:val="009C456A"/>
    <w:rsid w:val="009C7513"/>
    <w:rsid w:val="009F2EDF"/>
    <w:rsid w:val="009F7696"/>
    <w:rsid w:val="00A34FAC"/>
    <w:rsid w:val="00A405E0"/>
    <w:rsid w:val="00A476AB"/>
    <w:rsid w:val="00AA0A5C"/>
    <w:rsid w:val="00AA5AC8"/>
    <w:rsid w:val="00AB2ABD"/>
    <w:rsid w:val="00AE1BC6"/>
    <w:rsid w:val="00B01B18"/>
    <w:rsid w:val="00B36200"/>
    <w:rsid w:val="00B51178"/>
    <w:rsid w:val="00B6185A"/>
    <w:rsid w:val="00BB6917"/>
    <w:rsid w:val="00BD5866"/>
    <w:rsid w:val="00BD6C77"/>
    <w:rsid w:val="00BF0506"/>
    <w:rsid w:val="00C1421C"/>
    <w:rsid w:val="00C24317"/>
    <w:rsid w:val="00C50C9A"/>
    <w:rsid w:val="00C56BA3"/>
    <w:rsid w:val="00C81037"/>
    <w:rsid w:val="00C85E1A"/>
    <w:rsid w:val="00C9352E"/>
    <w:rsid w:val="00C93BE1"/>
    <w:rsid w:val="00CA722F"/>
    <w:rsid w:val="00CB5E40"/>
    <w:rsid w:val="00CC038E"/>
    <w:rsid w:val="00CC37AE"/>
    <w:rsid w:val="00CD0B83"/>
    <w:rsid w:val="00CF5635"/>
    <w:rsid w:val="00D0789D"/>
    <w:rsid w:val="00D17387"/>
    <w:rsid w:val="00D2525B"/>
    <w:rsid w:val="00D32ED4"/>
    <w:rsid w:val="00D33895"/>
    <w:rsid w:val="00D3713E"/>
    <w:rsid w:val="00D475A5"/>
    <w:rsid w:val="00D70965"/>
    <w:rsid w:val="00D73B33"/>
    <w:rsid w:val="00DC41F3"/>
    <w:rsid w:val="00DC5244"/>
    <w:rsid w:val="00DE3194"/>
    <w:rsid w:val="00DE3DA4"/>
    <w:rsid w:val="00EA357D"/>
    <w:rsid w:val="00EB576C"/>
    <w:rsid w:val="00EE405E"/>
    <w:rsid w:val="00EF2E55"/>
    <w:rsid w:val="00F0632A"/>
    <w:rsid w:val="00F234DB"/>
    <w:rsid w:val="00F256E3"/>
    <w:rsid w:val="00F65E70"/>
    <w:rsid w:val="00F85B9E"/>
    <w:rsid w:val="00FA4254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D42EAC"/>
  <w15:docId w15:val="{AB890AAD-8EC8-4748-9862-4E0CD70A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BD58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75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5E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5E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5E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5E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E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AD8E-D98C-4366-BA9F-25822D9B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2</cp:revision>
  <cp:lastPrinted>2026-06-05T10:08:00Z</cp:lastPrinted>
  <dcterms:created xsi:type="dcterms:W3CDTF">2026-06-12T12:46:00Z</dcterms:created>
  <dcterms:modified xsi:type="dcterms:W3CDTF">2026-06-12T12:46:00Z</dcterms:modified>
</cp:coreProperties>
</file>